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635D1E93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35674A" w:rsidRPr="001901DD">
        <w:rPr>
          <w:rFonts w:cstheme="minorHAnsi"/>
          <w:b/>
          <w:color w:val="262626" w:themeColor="text1" w:themeTint="D9"/>
          <w:sz w:val="26"/>
          <w:szCs w:val="26"/>
        </w:rPr>
        <w:t>27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35674A" w:rsidRPr="001901DD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7E6E5A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7E6E5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6E90F559" w14:textId="6B28DFF1" w:rsidR="00E15198" w:rsidRDefault="00567503" w:rsidP="007E6E5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82169F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82169F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</w:p>
    <w:p w14:paraId="49C6630E" w14:textId="77777777" w:rsidR="0035674A" w:rsidRPr="001901DD" w:rsidRDefault="0035674A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bookmarkStart w:id="2" w:name="_Hlk219887201"/>
    </w:p>
    <w:p w14:paraId="458FE0C0" w14:textId="398EF729" w:rsidR="0082169F" w:rsidRPr="00EB0707" w:rsidRDefault="0082169F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B0707">
        <w:rPr>
          <w:rFonts w:ascii="Calibri" w:eastAsia="Cambria" w:hAnsi="Calibri" w:cs="Calibri"/>
          <w:sz w:val="24"/>
          <w:szCs w:val="24"/>
        </w:rPr>
        <w:t xml:space="preserve">Τον </w:t>
      </w:r>
      <w:r w:rsidRPr="00EB0707">
        <w:rPr>
          <w:rFonts w:ascii="Calibri" w:eastAsia="Cambria" w:hAnsi="Calibri" w:cs="Calibri"/>
          <w:sz w:val="24"/>
          <w:szCs w:val="24"/>
          <w:lang w:val="en-US"/>
        </w:rPr>
        <w:t>chef</w:t>
      </w:r>
      <w:r w:rsidRPr="00EB0707">
        <w:rPr>
          <w:rFonts w:ascii="Calibri" w:eastAsia="Cambria" w:hAnsi="Calibri" w:cs="Calibri"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Χρήστο Μοίρα,</w:t>
      </w:r>
      <w:r w:rsidRPr="00EB0707">
        <w:rPr>
          <w:rFonts w:ascii="Calibri" w:eastAsia="Cambria" w:hAnsi="Calibri" w:cs="Calibri"/>
          <w:sz w:val="24"/>
          <w:szCs w:val="24"/>
        </w:rPr>
        <w:t xml:space="preserve"> που αναδείχθηκε από τη συμμετοχή του στο </w:t>
      </w:r>
      <w:proofErr w:type="spellStart"/>
      <w:r w:rsidRPr="00EB0707">
        <w:rPr>
          <w:rFonts w:ascii="Calibri" w:eastAsia="Cambria" w:hAnsi="Calibri" w:cs="Calibri"/>
          <w:b/>
          <w:bCs/>
          <w:sz w:val="24"/>
          <w:szCs w:val="24"/>
        </w:rPr>
        <w:t>MasterChef</w:t>
      </w:r>
      <w:proofErr w:type="spellEnd"/>
      <w:r w:rsidRPr="00EB0707">
        <w:rPr>
          <w:rFonts w:ascii="Calibri" w:eastAsia="Cambria" w:hAnsi="Calibri" w:cs="Calibri"/>
          <w:sz w:val="24"/>
          <w:szCs w:val="24"/>
        </w:rPr>
        <w:t xml:space="preserve">, υποδέχεται ο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Κώστας Στεφανής</w:t>
      </w:r>
      <w:r w:rsidRPr="00EB0707">
        <w:rPr>
          <w:rFonts w:ascii="Calibri" w:eastAsia="Cambria" w:hAnsi="Calibri" w:cs="Calibri"/>
          <w:sz w:val="24"/>
          <w:szCs w:val="24"/>
        </w:rPr>
        <w:t xml:space="preserve"> στο νέο επεισόδιο του </w:t>
      </w:r>
      <w:proofErr w:type="spellStart"/>
      <w:r w:rsidRPr="00EB0707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1901DD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="001901DD">
        <w:rPr>
          <w:rFonts w:ascii="Calibri" w:eastAsia="Cambria" w:hAnsi="Calibri" w:cs="Calibri"/>
          <w:sz w:val="24"/>
          <w:szCs w:val="24"/>
        </w:rPr>
        <w:t xml:space="preserve">την </w:t>
      </w:r>
      <w:r w:rsidR="001901DD" w:rsidRPr="001901DD">
        <w:rPr>
          <w:rFonts w:ascii="Calibri" w:eastAsia="Cambria" w:hAnsi="Calibri" w:cs="Calibri"/>
          <w:b/>
          <w:bCs/>
          <w:sz w:val="24"/>
          <w:szCs w:val="24"/>
        </w:rPr>
        <w:t>Κυριακή 1 Φεβρουαρίου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.</w:t>
      </w:r>
      <w:r w:rsidRPr="00EB0707">
        <w:rPr>
          <w:rFonts w:ascii="Calibri" w:eastAsia="Cambria" w:hAnsi="Calibri" w:cs="Calibri"/>
          <w:sz w:val="24"/>
          <w:szCs w:val="24"/>
        </w:rPr>
        <w:t xml:space="preserve"> Και επειδή ο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Χρήστος Μοίρας</w:t>
      </w:r>
      <w:r w:rsidRPr="00EB0707">
        <w:rPr>
          <w:rFonts w:ascii="Calibri" w:eastAsia="Cambria" w:hAnsi="Calibri" w:cs="Calibri"/>
          <w:sz w:val="24"/>
          <w:szCs w:val="24"/>
        </w:rPr>
        <w:t xml:space="preserve"> δεν θα μπορούσε να κάνει μια απλή, συνηθισμένη και προβλέψιμη εμφάνιση, έρχεται στην εκπομπή με το δικό του προσωπικό όχημα, το ολοκαίνουργιο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FIRΕFLY</w:t>
      </w:r>
      <w:r w:rsidRPr="00EB0707">
        <w:rPr>
          <w:rFonts w:ascii="Calibri" w:eastAsia="Cambria" w:hAnsi="Calibri" w:cs="Calibri"/>
          <w:sz w:val="24"/>
          <w:szCs w:val="24"/>
        </w:rPr>
        <w:t>!</w:t>
      </w:r>
    </w:p>
    <w:p w14:paraId="765B26D0" w14:textId="77777777" w:rsidR="00EB0707" w:rsidRDefault="00EB0707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3BADFA0B" w14:textId="7F729C95" w:rsidR="0082169F" w:rsidRPr="00EB0707" w:rsidRDefault="0082169F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B0707">
        <w:rPr>
          <w:rFonts w:ascii="Calibri" w:eastAsia="Cambria" w:hAnsi="Calibri" w:cs="Calibri"/>
          <w:sz w:val="24"/>
          <w:szCs w:val="24"/>
        </w:rPr>
        <w:t xml:space="preserve">Σε ό,τι αφορά στο ίδιο το </w:t>
      </w:r>
      <w:bookmarkStart w:id="3" w:name="_Hlk219879494"/>
      <w:r w:rsidRPr="00EB0707">
        <w:rPr>
          <w:rFonts w:ascii="Calibri" w:eastAsia="Cambria" w:hAnsi="Calibri" w:cs="Calibri"/>
          <w:b/>
          <w:bCs/>
          <w:sz w:val="24"/>
          <w:szCs w:val="24"/>
        </w:rPr>
        <w:t>FIRΕFLY</w:t>
      </w:r>
      <w:bookmarkEnd w:id="3"/>
      <w:r w:rsidRPr="00EB0707">
        <w:rPr>
          <w:rFonts w:ascii="Calibri" w:eastAsia="Cambria" w:hAnsi="Calibri" w:cs="Calibri"/>
          <w:b/>
          <w:bCs/>
          <w:sz w:val="24"/>
          <w:szCs w:val="24"/>
        </w:rPr>
        <w:t>,</w:t>
      </w:r>
      <w:r w:rsidRPr="00EB0707">
        <w:rPr>
          <w:rFonts w:ascii="Calibri" w:eastAsia="Cambria" w:hAnsi="Calibri" w:cs="Calibri"/>
          <w:sz w:val="24"/>
          <w:szCs w:val="24"/>
        </w:rPr>
        <w:t xml:space="preserve"> πρόκειται σαφώς για την πιο ελκυστική, την πιο συναρπαστική… πυγολαμπίδα της σημερινής αυτοκίνησης! Ακόμη και η επιλογή του ονόματός του (</w:t>
      </w:r>
      <w:proofErr w:type="spellStart"/>
      <w:r w:rsidRPr="00EB0707">
        <w:rPr>
          <w:rFonts w:ascii="Calibri" w:eastAsia="Cambria" w:hAnsi="Calibri" w:cs="Calibri"/>
          <w:b/>
          <w:bCs/>
          <w:sz w:val="24"/>
          <w:szCs w:val="24"/>
        </w:rPr>
        <w:t>firefly</w:t>
      </w:r>
      <w:proofErr w:type="spellEnd"/>
      <w:r w:rsidRPr="00EB0707">
        <w:rPr>
          <w:rFonts w:ascii="Calibri" w:eastAsia="Cambria" w:hAnsi="Calibri" w:cs="Calibri"/>
          <w:sz w:val="24"/>
          <w:szCs w:val="24"/>
        </w:rPr>
        <w:t xml:space="preserve"> σημαίνει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πυγολαμπίδα</w:t>
      </w:r>
      <w:r w:rsidRPr="00EB0707">
        <w:rPr>
          <w:rFonts w:ascii="Calibri" w:eastAsia="Cambria" w:hAnsi="Calibri" w:cs="Calibri"/>
          <w:sz w:val="24"/>
          <w:szCs w:val="24"/>
        </w:rPr>
        <w:t xml:space="preserve"> στα αγγλικά) αποκαλύπτει τον πραγματικό του χαρακτήρα: ένα ηλεκτρικό αυτοκίνητο πόλης, με εμφάνιση που αποτελεί</w:t>
      </w:r>
      <w:r w:rsidR="00EB0707">
        <w:rPr>
          <w:rFonts w:ascii="Calibri" w:eastAsia="Cambria" w:hAnsi="Calibri" w:cs="Calibri"/>
          <w:sz w:val="24"/>
          <w:szCs w:val="24"/>
        </w:rPr>
        <w:t xml:space="preserve"> τον</w:t>
      </w:r>
      <w:r w:rsidRPr="00EB0707">
        <w:rPr>
          <w:rFonts w:ascii="Calibri" w:eastAsia="Cambria" w:hAnsi="Calibri" w:cs="Calibri"/>
          <w:sz w:val="24"/>
          <w:szCs w:val="24"/>
        </w:rPr>
        <w:t xml:space="preserve"> ορισμό της συμπάθειας με την πρώτη ματιά, αλλά και τεχνικά χαρακτηριστικά που εντυπωσιάζουν.</w:t>
      </w:r>
    </w:p>
    <w:p w14:paraId="47DA4B43" w14:textId="77777777" w:rsidR="00EB0707" w:rsidRDefault="00EB0707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1C5E5F1A" w14:textId="02AE497D" w:rsidR="0082169F" w:rsidRPr="00EB0707" w:rsidRDefault="00EB0707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>
        <w:rPr>
          <w:rFonts w:ascii="Calibri" w:eastAsia="Cambria" w:hAnsi="Calibri" w:cs="Calibri"/>
          <w:sz w:val="24"/>
          <w:szCs w:val="24"/>
        </w:rPr>
        <w:t xml:space="preserve">Εκτός </w:t>
      </w:r>
      <w:r w:rsidR="0082169F" w:rsidRPr="00EB0707">
        <w:rPr>
          <w:rFonts w:ascii="Calibri" w:eastAsia="Cambria" w:hAnsi="Calibri" w:cs="Calibri"/>
          <w:sz w:val="24"/>
          <w:szCs w:val="24"/>
        </w:rPr>
        <w:t xml:space="preserve">από τα ψηφιακά μέσα τελευταίας τεχνολογίας στο εσωτερικό του, το καινούργιο μικρό στους δρόμους γύρω μας, ξεχωρίζει χάρη στην εξαιρετική αναλογία μεγέθους (μικρού), προς την αυτονομία (μεγάλη). </w:t>
      </w:r>
    </w:p>
    <w:p w14:paraId="5CBB87DF" w14:textId="77777777" w:rsidR="00EB0707" w:rsidRDefault="00EB0707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39A7028C" w14:textId="7345EDAA" w:rsidR="0082169F" w:rsidRPr="00EB0707" w:rsidRDefault="0082169F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B0707">
        <w:rPr>
          <w:rFonts w:ascii="Calibri" w:eastAsia="Cambria" w:hAnsi="Calibri" w:cs="Calibri"/>
          <w:sz w:val="24"/>
          <w:szCs w:val="24"/>
        </w:rPr>
        <w:t xml:space="preserve">Μη χάσετε το καινούργιο επεισόδιο του </w:t>
      </w:r>
      <w:proofErr w:type="spellStart"/>
      <w:r w:rsidRPr="00EB0707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EB0707">
        <w:rPr>
          <w:rFonts w:ascii="Calibri" w:eastAsia="Cambria" w:hAnsi="Calibri" w:cs="Calibri"/>
          <w:b/>
          <w:bCs/>
          <w:sz w:val="24"/>
          <w:szCs w:val="24"/>
        </w:rPr>
        <w:t>,</w:t>
      </w:r>
      <w:r w:rsidRPr="00EB0707">
        <w:rPr>
          <w:rFonts w:ascii="Calibri" w:eastAsia="Cambria" w:hAnsi="Calibri" w:cs="Calibri"/>
          <w:sz w:val="24"/>
          <w:szCs w:val="24"/>
        </w:rPr>
        <w:t xml:space="preserve"> με καλεσμένο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sz w:val="24"/>
          <w:szCs w:val="24"/>
        </w:rPr>
        <w:t xml:space="preserve">τον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Χρήστο Μοίρα</w:t>
      </w:r>
      <w:r w:rsidRPr="00EB0707">
        <w:rPr>
          <w:rFonts w:ascii="Calibri" w:eastAsia="Cambria" w:hAnsi="Calibri" w:cs="Calibri"/>
          <w:sz w:val="24"/>
          <w:szCs w:val="24"/>
        </w:rPr>
        <w:t xml:space="preserve"> και το… </w:t>
      </w:r>
      <w:r w:rsidRPr="00EB0707">
        <w:rPr>
          <w:rFonts w:ascii="Calibri" w:eastAsia="Cambria" w:hAnsi="Calibri" w:cs="Calibri"/>
          <w:sz w:val="24"/>
          <w:szCs w:val="24"/>
          <w:lang w:val="en-US"/>
        </w:rPr>
        <w:t>extremely</w:t>
      </w:r>
      <w:r w:rsidRPr="00EB0707">
        <w:rPr>
          <w:rFonts w:ascii="Calibri" w:eastAsia="Cambria" w:hAnsi="Calibri" w:cs="Calibri"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sz w:val="24"/>
          <w:szCs w:val="24"/>
          <w:lang w:val="en-US"/>
        </w:rPr>
        <w:t>lovable</w:t>
      </w:r>
      <w:r w:rsidRPr="00EB0707">
        <w:rPr>
          <w:rFonts w:ascii="Calibri" w:eastAsia="Cambria" w:hAnsi="Calibri" w:cs="Calibri"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bCs/>
          <w:sz w:val="24"/>
          <w:szCs w:val="24"/>
        </w:rPr>
        <w:t>NIO FIREFLY!</w:t>
      </w:r>
    </w:p>
    <w:p w14:paraId="56E1CE80" w14:textId="77777777" w:rsidR="00EB0707" w:rsidRDefault="00EB0707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sz w:val="24"/>
          <w:szCs w:val="24"/>
        </w:rPr>
      </w:pPr>
    </w:p>
    <w:p w14:paraId="571978D1" w14:textId="2158632F" w:rsidR="0082169F" w:rsidRPr="00EB0707" w:rsidRDefault="0082169F" w:rsidP="00EB0707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sz w:val="24"/>
          <w:szCs w:val="24"/>
        </w:rPr>
      </w:pPr>
      <w:r w:rsidRPr="00EB0707">
        <w:rPr>
          <w:rFonts w:ascii="Calibri" w:eastAsia="Cambria" w:hAnsi="Calibri" w:cs="Calibri"/>
          <w:b/>
          <w:sz w:val="24"/>
          <w:szCs w:val="24"/>
        </w:rPr>
        <w:t>Στα υπόλοιπα θέματα της εκπομπής</w:t>
      </w:r>
    </w:p>
    <w:p w14:paraId="457BF658" w14:textId="2500C670" w:rsidR="0082169F" w:rsidRPr="00EB0707" w:rsidRDefault="0082169F" w:rsidP="00EB0707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EB0707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EB0707">
        <w:rPr>
          <w:rFonts w:ascii="Calibri" w:eastAsia="Cambria" w:hAnsi="Calibri" w:cs="Calibri"/>
          <w:b/>
          <w:sz w:val="24"/>
          <w:szCs w:val="24"/>
        </w:rPr>
        <w:tab/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PEUGEOT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3008: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Το… κινητό εργαστήριο υψηλής τεχνολογίας, στη μορφή ενός ευρύχωρου, σύγχρονου και επιβλητικού </w:t>
      </w:r>
      <w:r w:rsidRPr="00EB0707">
        <w:rPr>
          <w:rFonts w:ascii="Calibri" w:eastAsia="Cambria" w:hAnsi="Calibri" w:cs="Calibri"/>
          <w:bCs/>
          <w:sz w:val="24"/>
          <w:szCs w:val="24"/>
          <w:lang w:val="en-US"/>
        </w:rPr>
        <w:t>SUV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, αναλύουν ο 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Μάνος Στεφανής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και ο  </w:t>
      </w:r>
      <w:r w:rsidRPr="00EB0707">
        <w:rPr>
          <w:rFonts w:ascii="Calibri" w:eastAsia="Cambria" w:hAnsi="Calibri" w:cs="Calibri"/>
          <w:b/>
          <w:sz w:val="24"/>
          <w:szCs w:val="24"/>
        </w:rPr>
        <w:t>Θωμάς Ευθυμίου.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Εν προκειμένω, το… αντικείμενο του πόθου είναι το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PEUGEOT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E</w:t>
      </w:r>
      <w:r w:rsidRPr="00EB0707">
        <w:rPr>
          <w:rFonts w:ascii="Calibri" w:eastAsia="Cambria" w:hAnsi="Calibri" w:cs="Calibri"/>
          <w:b/>
          <w:sz w:val="24"/>
          <w:szCs w:val="24"/>
        </w:rPr>
        <w:t>-3008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και ιδιαίτερα η έκδοση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DUAL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MOTOR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AWD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325,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μια δυναμική πρόταση της γαλλικής εταιρείας και ένα τολμηρό βήμα στο πλαίσιο της γενικότερης πολιτικής της προς τον εξηλεκτρισμό των μοντέλων της. Φυσικά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>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το νέο 3008 προσφέρει μια πλήρως </w:t>
      </w:r>
      <w:proofErr w:type="spellStart"/>
      <w:r w:rsidRPr="00EB0707">
        <w:rPr>
          <w:rFonts w:ascii="Calibri" w:eastAsia="Cambria" w:hAnsi="Calibri" w:cs="Calibri"/>
          <w:bCs/>
          <w:sz w:val="24"/>
          <w:szCs w:val="24"/>
        </w:rPr>
        <w:t>εξηλεκτρισμένη</w:t>
      </w:r>
      <w:proofErr w:type="spellEnd"/>
      <w:r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σειρά,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με </w:t>
      </w:r>
      <w:proofErr w:type="spellStart"/>
      <w:r w:rsidRPr="00EB0707">
        <w:rPr>
          <w:rFonts w:ascii="Calibri" w:eastAsia="Cambria" w:hAnsi="Calibri" w:cs="Calibri"/>
          <w:bCs/>
          <w:sz w:val="24"/>
          <w:szCs w:val="24"/>
        </w:rPr>
        <w:t>υβρικές</w:t>
      </w:r>
      <w:proofErr w:type="spellEnd"/>
      <w:r w:rsidRPr="00EB0707">
        <w:rPr>
          <w:rFonts w:ascii="Calibri" w:eastAsia="Cambria" w:hAnsi="Calibri" w:cs="Calibri"/>
          <w:bCs/>
          <w:sz w:val="24"/>
          <w:szCs w:val="24"/>
        </w:rPr>
        <w:t xml:space="preserve">, </w:t>
      </w:r>
      <w:r w:rsidRPr="00EB0707">
        <w:rPr>
          <w:rFonts w:ascii="Calibri" w:eastAsia="Cambria" w:hAnsi="Calibri" w:cs="Calibri"/>
          <w:bCs/>
          <w:sz w:val="24"/>
          <w:szCs w:val="24"/>
          <w:lang w:val="en-US"/>
        </w:rPr>
        <w:t>plug</w:t>
      </w:r>
      <w:r w:rsidRPr="00EB0707">
        <w:rPr>
          <w:rFonts w:ascii="Calibri" w:eastAsia="Cambria" w:hAnsi="Calibri" w:cs="Calibri"/>
          <w:bCs/>
          <w:sz w:val="24"/>
          <w:szCs w:val="24"/>
        </w:rPr>
        <w:t>-</w:t>
      </w:r>
      <w:r w:rsidRPr="00EB0707">
        <w:rPr>
          <w:rFonts w:ascii="Calibri" w:eastAsia="Cambria" w:hAnsi="Calibri" w:cs="Calibri"/>
          <w:bCs/>
          <w:sz w:val="24"/>
          <w:szCs w:val="24"/>
          <w:lang w:val="en-US"/>
        </w:rPr>
        <w:t>in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Cs/>
          <w:sz w:val="24"/>
          <w:szCs w:val="24"/>
          <w:lang w:val="en-US"/>
        </w:rPr>
        <w:t>hybrid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και ηλεκτρικές εκδόσεις.</w:t>
      </w:r>
    </w:p>
    <w:p w14:paraId="7CF756E9" w14:textId="77777777" w:rsidR="00EB0707" w:rsidRPr="00EB0707" w:rsidRDefault="0082169F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EB0707">
        <w:rPr>
          <w:rFonts w:ascii="Segoe UI Symbol" w:eastAsia="Cambria" w:hAnsi="Segoe UI Symbol" w:cs="Segoe UI Symbol"/>
          <w:bCs/>
          <w:sz w:val="24"/>
          <w:szCs w:val="24"/>
        </w:rPr>
        <w:t>➢</w:t>
      </w:r>
      <w:r w:rsidRPr="00EB0707">
        <w:rPr>
          <w:rFonts w:ascii="Calibri" w:eastAsia="Cambria" w:hAnsi="Calibri" w:cs="Calibri"/>
          <w:bCs/>
          <w:sz w:val="24"/>
          <w:szCs w:val="24"/>
        </w:rPr>
        <w:tab/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HYUNDAI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INSTER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CROSS</w:t>
      </w:r>
      <w:r w:rsidRPr="00EB0707">
        <w:rPr>
          <w:rFonts w:ascii="Calibri" w:eastAsia="Cambria" w:hAnsi="Calibri" w:cs="Calibri"/>
          <w:bCs/>
          <w:sz w:val="24"/>
          <w:szCs w:val="24"/>
        </w:rPr>
        <w:t>: Την πιο… περιπετειώδη έκδοση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 του 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>HYUNDAI INSTER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, με τον διακριτικό τίτλο </w:t>
      </w:r>
      <w:r w:rsidRPr="00EB0707">
        <w:rPr>
          <w:rFonts w:ascii="Calibri" w:eastAsia="Cambria" w:hAnsi="Calibri" w:cs="Calibri"/>
          <w:b/>
          <w:sz w:val="24"/>
          <w:szCs w:val="24"/>
        </w:rPr>
        <w:t>«CROSS»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>,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Cs/>
          <w:sz w:val="24"/>
          <w:szCs w:val="24"/>
        </w:rPr>
        <w:t>ενός μοντέλου που έχει ήδη αποσπάσει την προσοχή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, </w:t>
      </w:r>
      <w:r w:rsidRPr="00EB0707">
        <w:rPr>
          <w:rFonts w:ascii="Calibri" w:eastAsia="Cambria" w:hAnsi="Calibri" w:cs="Calibri"/>
          <w:bCs/>
          <w:sz w:val="24"/>
          <w:szCs w:val="24"/>
        </w:rPr>
        <w:t>έως και τον θαυμασμό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, </w:t>
      </w:r>
      <w:r w:rsidRPr="00EB0707">
        <w:rPr>
          <w:rFonts w:ascii="Calibri" w:eastAsia="Cambria" w:hAnsi="Calibri" w:cs="Calibri"/>
          <w:bCs/>
          <w:sz w:val="24"/>
          <w:szCs w:val="24"/>
        </w:rPr>
        <w:t>του κοινού, παρουσιάζ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ουν στο 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TractioN</w:t>
      </w:r>
      <w:proofErr w:type="spellEnd"/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ο </w:t>
      </w:r>
      <w:r w:rsidRPr="00EB0707">
        <w:rPr>
          <w:rFonts w:ascii="Calibri" w:eastAsia="Cambria" w:hAnsi="Calibri" w:cs="Calibri"/>
          <w:b/>
          <w:sz w:val="24"/>
          <w:szCs w:val="24"/>
        </w:rPr>
        <w:t>Μάνος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Στεφανής,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ο </w:t>
      </w:r>
      <w:r w:rsidRPr="00EB0707">
        <w:rPr>
          <w:rFonts w:ascii="Calibri" w:eastAsia="Cambria" w:hAnsi="Calibri" w:cs="Calibri"/>
          <w:b/>
          <w:sz w:val="24"/>
          <w:szCs w:val="24"/>
        </w:rPr>
        <w:t>Θωμάς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Ευθυμίου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>και η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</w:rPr>
        <w:t>Ινώ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Στεφανή</w:t>
      </w:r>
      <w:r w:rsidRPr="00EB0707">
        <w:rPr>
          <w:rFonts w:ascii="Calibri" w:eastAsia="Cambria" w:hAnsi="Calibri" w:cs="Calibri"/>
          <w:b/>
          <w:sz w:val="24"/>
          <w:szCs w:val="24"/>
        </w:rPr>
        <w:t>.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Το αμιγώς ηλεκτρικό μικρό της </w:t>
      </w:r>
      <w:r w:rsidRPr="00EB0707">
        <w:rPr>
          <w:rFonts w:ascii="Calibri" w:eastAsia="Cambria" w:hAnsi="Calibri" w:cs="Calibri"/>
          <w:b/>
          <w:sz w:val="24"/>
          <w:szCs w:val="24"/>
        </w:rPr>
        <w:t>HYUNDAI,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στην εκδοχή του με 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off-road</w:t>
      </w:r>
      <w:proofErr w:type="spellEnd"/>
      <w:r w:rsidRPr="00EB0707">
        <w:rPr>
          <w:rFonts w:ascii="Calibri" w:eastAsia="Cambria" w:hAnsi="Calibri" w:cs="Calibri"/>
          <w:bCs/>
          <w:sz w:val="24"/>
          <w:szCs w:val="24"/>
        </w:rPr>
        <w:t xml:space="preserve"> αισθητικές πινελιές, διατηρεί τα </w:t>
      </w:r>
    </w:p>
    <w:p w14:paraId="7AABA275" w14:textId="77777777" w:rsidR="00EB0707" w:rsidRPr="00EB0707" w:rsidRDefault="00EB0707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56DFEF2C" w14:textId="77777777" w:rsidR="00EB0707" w:rsidRDefault="00EB0707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2DFD67B0" w14:textId="77777777" w:rsidR="00EB0707" w:rsidRDefault="00EB0707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6B8F964C" w14:textId="77777777" w:rsidR="0035674A" w:rsidRPr="001901DD" w:rsidRDefault="0035674A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6F744E7B" w14:textId="77777777" w:rsidR="0035674A" w:rsidRPr="001901DD" w:rsidRDefault="0035674A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316D8EDE" w14:textId="77777777" w:rsidR="0035674A" w:rsidRPr="001901DD" w:rsidRDefault="0035674A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4D4E954D" w14:textId="5BF3C230" w:rsidR="00E313FF" w:rsidRPr="00EB0707" w:rsidRDefault="0082169F" w:rsidP="00EB0707">
      <w:pPr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EB0707">
        <w:rPr>
          <w:rFonts w:ascii="Calibri" w:eastAsia="Cambria" w:hAnsi="Calibri" w:cs="Calibri"/>
          <w:bCs/>
          <w:sz w:val="24"/>
          <w:szCs w:val="24"/>
        </w:rPr>
        <w:t xml:space="preserve">χαρακτηριστικά που το καθιστούν 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ιδιαίτερα </w:t>
      </w:r>
      <w:r w:rsidRPr="00EB0707">
        <w:rPr>
          <w:rFonts w:ascii="Calibri" w:eastAsia="Cambria" w:hAnsi="Calibri" w:cs="Calibri"/>
          <w:bCs/>
          <w:sz w:val="24"/>
          <w:szCs w:val="24"/>
        </w:rPr>
        <w:t>ελκυστικό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: τον </w:t>
      </w:r>
      <w:r w:rsidRPr="00EB0707">
        <w:rPr>
          <w:rFonts w:ascii="Calibri" w:eastAsia="Cambria" w:hAnsi="Calibri" w:cs="Calibri"/>
          <w:bCs/>
          <w:sz w:val="24"/>
          <w:szCs w:val="24"/>
        </w:rPr>
        <w:t>ηλεκτροκινητήρα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</w:rPr>
        <w:t>115 ίππων,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 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τη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μπαταρία των 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49 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kWh</w:t>
      </w:r>
      <w:proofErr w:type="spellEnd"/>
      <w:r w:rsidRPr="00EB0707">
        <w:rPr>
          <w:rFonts w:ascii="Calibri" w:eastAsia="Cambria" w:hAnsi="Calibri" w:cs="Calibri"/>
          <w:b/>
          <w:sz w:val="24"/>
          <w:szCs w:val="24"/>
        </w:rPr>
        <w:t>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="00E313FF">
        <w:rPr>
          <w:rFonts w:ascii="Calibri" w:eastAsia="Cambria" w:hAnsi="Calibri" w:cs="Calibri"/>
          <w:bCs/>
          <w:sz w:val="24"/>
          <w:szCs w:val="24"/>
        </w:rPr>
        <w:t>τη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μεικτή αυτονομία των 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360 χλμ.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Το </w:t>
      </w:r>
      <w:r w:rsidRPr="00EB0707">
        <w:rPr>
          <w:rFonts w:ascii="Calibri" w:eastAsia="Cambria" w:hAnsi="Calibri" w:cs="Calibri"/>
          <w:b/>
          <w:sz w:val="24"/>
          <w:szCs w:val="24"/>
        </w:rPr>
        <w:t>HYUNDAI INSTER CROSS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εφοδιάζεται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και </w:t>
      </w:r>
      <w:r w:rsidRPr="00EB0707">
        <w:rPr>
          <w:rFonts w:ascii="Calibri" w:eastAsia="Cambria" w:hAnsi="Calibri" w:cs="Calibri"/>
          <w:bCs/>
          <w:sz w:val="24"/>
          <w:szCs w:val="24"/>
        </w:rPr>
        <w:t>με επιπλέον ευκολίες,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 όπως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μεγαλύτερ</w:t>
      </w:r>
      <w:r w:rsidR="00EB0707">
        <w:rPr>
          <w:rFonts w:ascii="Calibri" w:eastAsia="Cambria" w:hAnsi="Calibri" w:cs="Calibri"/>
          <w:bCs/>
          <w:sz w:val="24"/>
          <w:szCs w:val="24"/>
        </w:rPr>
        <w:t xml:space="preserve">ους </w:t>
      </w:r>
      <w:r w:rsidRPr="00EB0707">
        <w:rPr>
          <w:rFonts w:ascii="Calibri" w:eastAsia="Cambria" w:hAnsi="Calibri" w:cs="Calibri"/>
          <w:bCs/>
          <w:sz w:val="24"/>
          <w:szCs w:val="24"/>
        </w:rPr>
        <w:t>προφυλακτήρες, πρακτικές ράγες οροφής κ.α.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</w:p>
    <w:p w14:paraId="6D990740" w14:textId="3CACB1CB" w:rsidR="009F7EBC" w:rsidRDefault="0082169F" w:rsidP="00E313FF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EB0707">
        <w:rPr>
          <w:rFonts w:ascii="Segoe UI Symbol" w:eastAsia="Cambria" w:hAnsi="Segoe UI Symbol" w:cs="Segoe UI Symbol"/>
          <w:bCs/>
          <w:sz w:val="24"/>
          <w:szCs w:val="24"/>
        </w:rPr>
        <w:t>➢</w:t>
      </w:r>
      <w:r w:rsidRPr="00EB0707">
        <w:rPr>
          <w:rFonts w:ascii="Calibri" w:eastAsia="Cambria" w:hAnsi="Calibri" w:cs="Calibri"/>
          <w:bCs/>
          <w:sz w:val="24"/>
          <w:szCs w:val="24"/>
        </w:rPr>
        <w:tab/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EXPLORER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: Με περιβολή και εξάρτυση… μικρών εξερευνητών,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η </w:t>
      </w:r>
      <w:r w:rsidRPr="00EB0707">
        <w:rPr>
          <w:rFonts w:ascii="Calibri" w:eastAsia="Cambria" w:hAnsi="Calibri" w:cs="Calibri"/>
          <w:b/>
          <w:sz w:val="24"/>
          <w:szCs w:val="24"/>
        </w:rPr>
        <w:t>Ινώ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Στεφανή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Cs/>
          <w:sz w:val="24"/>
          <w:szCs w:val="24"/>
        </w:rPr>
        <w:t>και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 ο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Θωμάς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 xml:space="preserve"> Ευθυμίο</w:t>
      </w:r>
      <w:r w:rsidR="00EB0707">
        <w:rPr>
          <w:rFonts w:ascii="Calibri" w:eastAsia="Cambria" w:hAnsi="Calibri" w:cs="Calibri"/>
          <w:b/>
          <w:sz w:val="24"/>
          <w:szCs w:val="24"/>
        </w:rPr>
        <w:t>υ</w:t>
      </w:r>
      <w:r w:rsidR="00EB0707" w:rsidRPr="00EB0707">
        <w:rPr>
          <w:rFonts w:ascii="Calibri" w:eastAsia="Cambria" w:hAnsi="Calibri" w:cs="Calibri"/>
          <w:b/>
          <w:sz w:val="24"/>
          <w:szCs w:val="24"/>
        </w:rPr>
        <w:t>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επιχειρούν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να αποκωδικοποιήσουν τα μυστικά του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EXLPORER</w:t>
      </w:r>
      <w:r w:rsidR="00E313FF">
        <w:rPr>
          <w:rFonts w:ascii="Calibri" w:eastAsia="Cambria" w:hAnsi="Calibri" w:cs="Calibri"/>
          <w:b/>
          <w:sz w:val="24"/>
          <w:szCs w:val="24"/>
        </w:rPr>
        <w:t xml:space="preserve">, 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κυρίως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για το πώς, αυτό το τόσο δημοφιλές ηλεκτρικό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c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rossover</w:t>
      </w:r>
      <w:proofErr w:type="spellEnd"/>
      <w:r w:rsidR="00EB0707" w:rsidRPr="00EB0707">
        <w:rPr>
          <w:rFonts w:ascii="Calibri" w:eastAsia="Cambria" w:hAnsi="Calibri" w:cs="Calibri"/>
          <w:b/>
          <w:sz w:val="24"/>
          <w:szCs w:val="24"/>
        </w:rPr>
        <w:t>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κατορθώνει να φτάνει το </w:t>
      </w:r>
      <w:r w:rsidR="00E313FF">
        <w:rPr>
          <w:rFonts w:ascii="Calibri" w:eastAsia="Cambria" w:hAnsi="Calibri" w:cs="Calibri"/>
          <w:bCs/>
          <w:sz w:val="24"/>
          <w:szCs w:val="24"/>
        </w:rPr>
        <w:t>«</w:t>
      </w:r>
      <w:r w:rsidRPr="00EB0707">
        <w:rPr>
          <w:rFonts w:ascii="Calibri" w:eastAsia="Cambria" w:hAnsi="Calibri" w:cs="Calibri"/>
          <w:bCs/>
          <w:sz w:val="24"/>
          <w:szCs w:val="24"/>
        </w:rPr>
        <w:t>απόλυτο</w:t>
      </w:r>
      <w:r w:rsidR="00E313FF">
        <w:rPr>
          <w:rFonts w:ascii="Calibri" w:eastAsia="Cambria" w:hAnsi="Calibri" w:cs="Calibri"/>
          <w:bCs/>
          <w:sz w:val="24"/>
          <w:szCs w:val="24"/>
        </w:rPr>
        <w:t>»,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 σε τόσο πολλούς και διαφορετικ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ούς τομείς. </w:t>
      </w:r>
      <w:r w:rsidRPr="00EB0707">
        <w:rPr>
          <w:rFonts w:ascii="Calibri" w:eastAsia="Cambria" w:hAnsi="Calibri" w:cs="Calibri"/>
          <w:bCs/>
          <w:sz w:val="24"/>
          <w:szCs w:val="24"/>
        </w:rPr>
        <w:t>Γρήγορη φόρτιση, μεγάλη αυτονομία, προηγμένη τεχνολογία, υποδειγματική αξιοποίηση χώρων και εργονομία, άνεση, ποιότητα κατασκευής κ</w:t>
      </w:r>
      <w:r w:rsidR="00EB0707" w:rsidRPr="00EB0707">
        <w:rPr>
          <w:rFonts w:ascii="Calibri" w:eastAsia="Cambria" w:hAnsi="Calibri" w:cs="Calibri"/>
          <w:bCs/>
          <w:sz w:val="24"/>
          <w:szCs w:val="24"/>
        </w:rPr>
        <w:t xml:space="preserve">.α. </w:t>
      </w:r>
      <w:r w:rsidR="00E313FF">
        <w:rPr>
          <w:rFonts w:ascii="Calibri" w:eastAsia="Cambria" w:hAnsi="Calibri" w:cs="Calibri"/>
          <w:bCs/>
          <w:sz w:val="24"/>
          <w:szCs w:val="24"/>
        </w:rPr>
        <w:t xml:space="preserve">Παράλληλα, </w:t>
      </w:r>
      <w:r w:rsidRPr="00EB0707">
        <w:rPr>
          <w:rFonts w:ascii="Calibri" w:eastAsia="Cambria" w:hAnsi="Calibri" w:cs="Calibri"/>
          <w:bCs/>
          <w:sz w:val="24"/>
          <w:szCs w:val="24"/>
        </w:rPr>
        <w:t>η Ινώ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αναπολεί τη γνωριμία της με τη νεαρή εξερευνήτρια 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Lexie</w:t>
      </w:r>
      <w:proofErr w:type="spellEnd"/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proofErr w:type="spellStart"/>
      <w:r w:rsidRPr="00EB0707">
        <w:rPr>
          <w:rFonts w:ascii="Calibri" w:eastAsia="Cambria" w:hAnsi="Calibri" w:cs="Calibri"/>
          <w:b/>
          <w:sz w:val="24"/>
          <w:szCs w:val="24"/>
        </w:rPr>
        <w:t>Alford</w:t>
      </w:r>
      <w:proofErr w:type="spellEnd"/>
      <w:r w:rsidRPr="00EB0707">
        <w:rPr>
          <w:rFonts w:ascii="Calibri" w:eastAsia="Cambria" w:hAnsi="Calibri" w:cs="Calibri"/>
          <w:b/>
          <w:sz w:val="24"/>
          <w:szCs w:val="24"/>
        </w:rPr>
        <w:t xml:space="preserve">, </w:t>
      </w:r>
      <w:r w:rsidRPr="00EB0707">
        <w:rPr>
          <w:rFonts w:ascii="Calibri" w:eastAsia="Cambria" w:hAnsi="Calibri" w:cs="Calibri"/>
          <w:bCs/>
          <w:sz w:val="24"/>
          <w:szCs w:val="24"/>
        </w:rPr>
        <w:t xml:space="preserve">η οποία διέσχισε 6 ηπείρους και 27 χώρες, οδηγώντας το, αμιγώς ηλεκτροκίνητο,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EB0707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EB0707">
        <w:rPr>
          <w:rFonts w:ascii="Calibri" w:eastAsia="Cambria" w:hAnsi="Calibri" w:cs="Calibri"/>
          <w:b/>
          <w:sz w:val="24"/>
          <w:szCs w:val="24"/>
          <w:lang w:val="en-US"/>
        </w:rPr>
        <w:t>EXPLORER</w:t>
      </w:r>
      <w:r w:rsidRPr="00EB0707">
        <w:rPr>
          <w:rFonts w:ascii="Calibri" w:eastAsia="Cambria" w:hAnsi="Calibri" w:cs="Calibri"/>
          <w:b/>
          <w:sz w:val="24"/>
          <w:szCs w:val="24"/>
        </w:rPr>
        <w:t>!</w:t>
      </w:r>
    </w:p>
    <w:p w14:paraId="14AE5513" w14:textId="77777777" w:rsidR="001901DD" w:rsidRPr="00E313FF" w:rsidRDefault="001901DD" w:rsidP="00E313FF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bookmarkEnd w:id="1"/>
    <w:bookmarkEnd w:id="2"/>
    <w:p w14:paraId="792E7013" w14:textId="5B21214E" w:rsidR="00C53CDB" w:rsidRPr="00CE0239" w:rsidRDefault="005D72C2" w:rsidP="007E6E5A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82169F">
        <w:rPr>
          <w:rFonts w:cstheme="minorHAnsi"/>
          <w:b/>
          <w:color w:val="262626" w:themeColor="text1" w:themeTint="D9"/>
          <w:sz w:val="24"/>
          <w:szCs w:val="24"/>
          <w:u w:val="single"/>
        </w:rPr>
        <w:t>8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CE0239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36A5239A" w14:textId="77777777" w:rsidR="0035674A" w:rsidRPr="0035674A" w:rsidRDefault="0035674A" w:rsidP="0035674A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35674A">
          <w:rPr>
            <w:rStyle w:val="Hyperlink"/>
            <w:b/>
            <w:bCs/>
            <w:sz w:val="24"/>
            <w:szCs w:val="24"/>
          </w:rPr>
          <w:t>https://youtu.be/9xRJXC7OoPw</w:t>
        </w:r>
      </w:hyperlink>
    </w:p>
    <w:p w14:paraId="5907B0DE" w14:textId="1F499A3A" w:rsidR="00CD0459" w:rsidRPr="00CD0459" w:rsidRDefault="00CD0459" w:rsidP="00CD045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/>
      <w:r w:rsidR="0082169F">
        <w:t xml:space="preserve"> </w:t>
      </w:r>
    </w:p>
    <w:p w14:paraId="022C5E68" w14:textId="251FC39C" w:rsidR="003C4055" w:rsidRPr="0035674A" w:rsidRDefault="003C4055" w:rsidP="0035674A">
      <w:pPr>
        <w:spacing w:after="0" w:line="240" w:lineRule="auto"/>
        <w:jc w:val="center"/>
        <w:rPr>
          <w:b/>
          <w:bCs/>
        </w:rPr>
      </w:pPr>
      <w:hyperlink r:id="rId12" w:history="1"/>
      <w:r w:rsidR="00337127" w:rsidRPr="00CD0459">
        <w:t xml:space="preserve"> </w:t>
      </w:r>
      <w:proofErr w:type="spellStart"/>
      <w:r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C14B8D" w:rsidRDefault="003C4055" w:rsidP="007E6E5A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C14B8D">
        <w:rPr>
          <w:rFonts w:cstheme="minorHAnsi"/>
          <w:color w:val="262626" w:themeColor="text1" w:themeTint="D9"/>
          <w:sz w:val="24"/>
          <w:szCs w:val="24"/>
        </w:rPr>
        <w:t>στο </w:t>
      </w:r>
      <w:proofErr w:type="spellStart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C14B8D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C14B8D" w:rsidRDefault="00E11AAD" w:rsidP="007E6E5A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C14B8D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C14B8D" w:rsidRDefault="00BA5DE7" w:rsidP="007E6E5A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C14B8D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2087D5F4" w14:textId="77777777" w:rsidR="008D6081" w:rsidRPr="00486456" w:rsidRDefault="008D6081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4" w:name="_Hlk88038371"/>
      <w:bookmarkEnd w:id="0"/>
    </w:p>
    <w:p w14:paraId="64C93143" w14:textId="727F8114" w:rsidR="00567503" w:rsidRPr="00C14B8D" w:rsidRDefault="00567503" w:rsidP="007E6E5A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0C37B7C0" w14:textId="77777777" w:rsidR="00A928B6" w:rsidRPr="00373A49" w:rsidRDefault="00A928B6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13807674" w14:textId="15D44A6B" w:rsidR="00567503" w:rsidRPr="00C14B8D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3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77777777" w:rsidR="00567503" w:rsidRPr="00C14B8D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4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C2CD0FF" w:rsidR="00567503" w:rsidRPr="00A928B6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5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A928B6" w:rsidRDefault="00E950DC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402C4490" w14:textId="6570F72E" w:rsidR="00E950DC" w:rsidRPr="00A928B6" w:rsidRDefault="008055FF" w:rsidP="007E6E5A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  <w:hyperlink r:id="rId16" w:history="1">
        <w:r w:rsidRPr="009B2A25">
          <w:rPr>
            <w:rStyle w:val="Hyperlink"/>
            <w:rFonts w:asciiTheme="minorHAnsi" w:hAnsiTheme="minorHAnsi" w:cstheme="minorHAnsi"/>
            <w:b/>
            <w:bCs/>
          </w:rPr>
          <w:t>https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www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star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gr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tv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shows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traction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</w:hyperlink>
    </w:p>
    <w:p w14:paraId="7D4F2D63" w14:textId="77777777" w:rsidR="00E950DC" w:rsidRPr="00A928B6" w:rsidRDefault="00E950DC" w:rsidP="007E6E5A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7" w:history="1"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://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-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</w:hyperlink>
    </w:p>
    <w:p w14:paraId="618D3BE7" w14:textId="77777777" w:rsidR="00E950DC" w:rsidRPr="00A928B6" w:rsidRDefault="00E950DC" w:rsidP="007E6E5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02400063" w14:textId="77777777" w:rsidR="00E950DC" w:rsidRPr="00C14B8D" w:rsidRDefault="00E950DC" w:rsidP="007E6E5A">
      <w:pPr>
        <w:spacing w:after="0" w:line="240" w:lineRule="auto"/>
        <w:ind w:left="5040"/>
        <w:rPr>
          <w:rFonts w:cstheme="minorHAnsi"/>
          <w:bCs/>
          <w:color w:val="262626" w:themeColor="text1" w:themeTint="D9"/>
          <w:sz w:val="24"/>
          <w:szCs w:val="24"/>
        </w:rPr>
      </w:pPr>
      <w:r w:rsidRPr="00A928B6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A928B6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C14B8D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C5B85EB" w14:textId="77777777" w:rsidR="00E950DC" w:rsidRPr="00C14B8D" w:rsidRDefault="00E950DC" w:rsidP="007E6E5A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bookmarkEnd w:id="4"/>
    <w:p w14:paraId="70849869" w14:textId="77777777" w:rsidR="00E950DC" w:rsidRPr="00E950DC" w:rsidRDefault="00E950DC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sectPr w:rsidR="00E950DC" w:rsidRPr="00E950DC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33FD5" w14:textId="77777777" w:rsidR="00A0156F" w:rsidRDefault="00A0156F" w:rsidP="006F3774">
      <w:pPr>
        <w:spacing w:after="0" w:line="240" w:lineRule="auto"/>
      </w:pPr>
      <w:r>
        <w:separator/>
      </w:r>
    </w:p>
  </w:endnote>
  <w:endnote w:type="continuationSeparator" w:id="0">
    <w:p w14:paraId="3BB97B0F" w14:textId="77777777" w:rsidR="00A0156F" w:rsidRDefault="00A0156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C8D80" w14:textId="77777777" w:rsidR="00A0156F" w:rsidRDefault="00A0156F" w:rsidP="006F3774">
      <w:pPr>
        <w:spacing w:after="0" w:line="240" w:lineRule="auto"/>
      </w:pPr>
      <w:r>
        <w:separator/>
      </w:r>
    </w:p>
  </w:footnote>
  <w:footnote w:type="continuationSeparator" w:id="0">
    <w:p w14:paraId="14084665" w14:textId="77777777" w:rsidR="00A0156F" w:rsidRDefault="00A0156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1901D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1901D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1901D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6C17"/>
    <w:multiLevelType w:val="multilevel"/>
    <w:tmpl w:val="EDCE7B4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01459"/>
    <w:multiLevelType w:val="multilevel"/>
    <w:tmpl w:val="B44EB36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07F5B"/>
    <w:multiLevelType w:val="multilevel"/>
    <w:tmpl w:val="564ACD80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40A32"/>
    <w:multiLevelType w:val="multilevel"/>
    <w:tmpl w:val="5FDC0836"/>
    <w:lvl w:ilvl="0">
      <w:start w:val="1"/>
      <w:numFmt w:val="bullet"/>
      <w:lvlText w:val="➢"/>
      <w:lvlJc w:val="left"/>
      <w:pPr>
        <w:ind w:left="720" w:hanging="360"/>
      </w:pPr>
      <w:rPr>
        <w:u w:val="none"/>
        <w:lang w:val="el-G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93F2E63"/>
    <w:multiLevelType w:val="multilevel"/>
    <w:tmpl w:val="8D80F64E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0360B"/>
    <w:multiLevelType w:val="multilevel"/>
    <w:tmpl w:val="1598E738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7"/>
  </w:num>
  <w:num w:numId="3" w16cid:durableId="841748293">
    <w:abstractNumId w:val="6"/>
  </w:num>
  <w:num w:numId="4" w16cid:durableId="519860107">
    <w:abstractNumId w:val="35"/>
  </w:num>
  <w:num w:numId="5" w16cid:durableId="1601797619">
    <w:abstractNumId w:val="2"/>
  </w:num>
  <w:num w:numId="6" w16cid:durableId="777917771">
    <w:abstractNumId w:val="33"/>
  </w:num>
  <w:num w:numId="7" w16cid:durableId="2073654615">
    <w:abstractNumId w:val="15"/>
  </w:num>
  <w:num w:numId="8" w16cid:durableId="36900655">
    <w:abstractNumId w:val="36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7"/>
  </w:num>
  <w:num w:numId="12" w16cid:durableId="1367831843">
    <w:abstractNumId w:val="34"/>
  </w:num>
  <w:num w:numId="13" w16cid:durableId="1043289046">
    <w:abstractNumId w:val="0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30"/>
  </w:num>
  <w:num w:numId="18" w16cid:durableId="1472870819">
    <w:abstractNumId w:val="13"/>
  </w:num>
  <w:num w:numId="19" w16cid:durableId="1875385113">
    <w:abstractNumId w:val="19"/>
  </w:num>
  <w:num w:numId="20" w16cid:durableId="1773937562">
    <w:abstractNumId w:val="28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6"/>
  </w:num>
  <w:num w:numId="24" w16cid:durableId="411051779">
    <w:abstractNumId w:val="23"/>
  </w:num>
  <w:num w:numId="25" w16cid:durableId="1955399491">
    <w:abstractNumId w:val="20"/>
  </w:num>
  <w:num w:numId="26" w16cid:durableId="698244302">
    <w:abstractNumId w:val="40"/>
  </w:num>
  <w:num w:numId="27" w16cid:durableId="1938519344">
    <w:abstractNumId w:val="31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9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9"/>
  </w:num>
  <w:num w:numId="35" w16cid:durableId="185219819">
    <w:abstractNumId w:val="5"/>
  </w:num>
  <w:num w:numId="36" w16cid:durableId="1389182109">
    <w:abstractNumId w:val="38"/>
  </w:num>
  <w:num w:numId="37" w16cid:durableId="1372460108">
    <w:abstractNumId w:val="18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58812851">
    <w:abstractNumId w:val="8"/>
  </w:num>
  <w:num w:numId="42" w16cid:durableId="647364842">
    <w:abstractNumId w:val="22"/>
  </w:num>
  <w:num w:numId="43" w16cid:durableId="1918898417">
    <w:abstractNumId w:val="17"/>
  </w:num>
  <w:num w:numId="44" w16cid:durableId="109710921">
    <w:abstractNumId w:val="32"/>
  </w:num>
  <w:num w:numId="45" w16cid:durableId="2037651766">
    <w:abstractNumId w:val="32"/>
  </w:num>
  <w:num w:numId="46" w16cid:durableId="1008368615">
    <w:abstractNumId w:val="24"/>
  </w:num>
  <w:num w:numId="47" w16cid:durableId="635641087">
    <w:abstractNumId w:val="24"/>
  </w:num>
  <w:num w:numId="48" w16cid:durableId="905260861">
    <w:abstractNumId w:val="24"/>
  </w:num>
  <w:num w:numId="49" w16cid:durableId="7995798">
    <w:abstractNumId w:val="24"/>
  </w:num>
  <w:num w:numId="50" w16cid:durableId="2030375163">
    <w:abstractNumId w:val="25"/>
  </w:num>
  <w:num w:numId="51" w16cid:durableId="168135446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11F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353"/>
    <w:rsid w:val="003B4EC6"/>
    <w:rsid w:val="003B4FF6"/>
    <w:rsid w:val="003B5E61"/>
    <w:rsid w:val="003B6557"/>
    <w:rsid w:val="003B7222"/>
    <w:rsid w:val="003B7E40"/>
    <w:rsid w:val="003C4055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791A"/>
    <w:rsid w:val="005B1EF6"/>
    <w:rsid w:val="005B294D"/>
    <w:rsid w:val="005B2E5D"/>
    <w:rsid w:val="005B33C1"/>
    <w:rsid w:val="005B3A22"/>
    <w:rsid w:val="005B4022"/>
    <w:rsid w:val="005B45FF"/>
    <w:rsid w:val="005B62D0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95C69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FA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56A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146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4CE7"/>
    <w:rsid w:val="00A96D54"/>
    <w:rsid w:val="00AA0521"/>
    <w:rsid w:val="00AA0E11"/>
    <w:rsid w:val="00AA163F"/>
    <w:rsid w:val="00AA2AF8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AAD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B28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youtu.be/amE632UjhSI" TargetMode="External"/><Relationship Id="rId17" Type="http://schemas.openxmlformats.org/officeDocument/2006/relationships/hyperlink" Target="https://www.star.gr/tv/press-ro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shows/traction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PxTWCWQkE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9xRJXC7OoPw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834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86</cp:revision>
  <cp:lastPrinted>2023-11-20T14:01:00Z</cp:lastPrinted>
  <dcterms:created xsi:type="dcterms:W3CDTF">2022-11-01T14:36:00Z</dcterms:created>
  <dcterms:modified xsi:type="dcterms:W3CDTF">2026-01-27T12:39:00Z</dcterms:modified>
</cp:coreProperties>
</file>